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Search Property Attachment and Disposal an urgent matter requiring immediate action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LAW-02-10-002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LAW-02-10-002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Search Property Attachment and Disposal an urgent matter requiring immediate action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